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3E" w:rsidRPr="00D84C59" w:rsidRDefault="00DE583F" w:rsidP="006344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84C59">
        <w:rPr>
          <w:b/>
          <w:sz w:val="32"/>
          <w:szCs w:val="32"/>
        </w:rPr>
        <w:t>Dear Grade 6 Teacher</w:t>
      </w:r>
    </w:p>
    <w:p w:rsidR="00F671FF" w:rsidRPr="00D84C59" w:rsidRDefault="00B12E4F" w:rsidP="00D84C59">
      <w:pPr>
        <w:pStyle w:val="NoSpacing"/>
      </w:pPr>
      <w:r w:rsidRPr="00D84C59">
        <w:rPr>
          <w:b/>
          <w:i/>
        </w:rPr>
        <w:t>C</w:t>
      </w:r>
      <w:r w:rsidR="00647D7C" w:rsidRPr="00D84C59">
        <w:rPr>
          <w:b/>
          <w:i/>
        </w:rPr>
        <w:t>ultural Con‘txt’</w:t>
      </w:r>
      <w:r w:rsidR="00647D7C" w:rsidRPr="00D84C59">
        <w:t xml:space="preserve"> is </w:t>
      </w:r>
      <w:r w:rsidRPr="00D84C59">
        <w:t xml:space="preserve">a collection of stories and drawings by and for Grade 6 students. </w:t>
      </w:r>
    </w:p>
    <w:p w:rsidR="00D84C59" w:rsidRPr="00D84C59" w:rsidRDefault="00D84C59" w:rsidP="00D84C59">
      <w:pPr>
        <w:pStyle w:val="NoSpacing"/>
      </w:pPr>
    </w:p>
    <w:p w:rsidR="001833D1" w:rsidRPr="00D84C59" w:rsidRDefault="00B12E4F" w:rsidP="00D84C59">
      <w:pPr>
        <w:pStyle w:val="NoSpacing"/>
      </w:pPr>
      <w:r w:rsidRPr="00D84C59">
        <w:t>This</w:t>
      </w:r>
      <w:r w:rsidR="00647D7C" w:rsidRPr="00D84C59">
        <w:t xml:space="preserve"> resource </w:t>
      </w:r>
      <w:r w:rsidRPr="00D84C59">
        <w:t xml:space="preserve">is </w:t>
      </w:r>
      <w:r w:rsidR="00647D7C" w:rsidRPr="00D84C59">
        <w:t>designed to support the delivery of Grade 6 Social Studies curriculum outcomes</w:t>
      </w:r>
      <w:r w:rsidRPr="00D84C59">
        <w:t>.</w:t>
      </w:r>
    </w:p>
    <w:p w:rsidR="00D84C59" w:rsidRPr="00D84C59" w:rsidRDefault="00D84C59" w:rsidP="00D84C59">
      <w:pPr>
        <w:pStyle w:val="NoSpacing"/>
      </w:pPr>
    </w:p>
    <w:p w:rsidR="00F671FF" w:rsidRPr="00D84C59" w:rsidRDefault="00DE583F" w:rsidP="00D84C59">
      <w:pPr>
        <w:pStyle w:val="NoSpacing"/>
      </w:pPr>
      <w:r w:rsidRPr="00D84C59">
        <w:t xml:space="preserve">Your feedback is important to </w:t>
      </w:r>
      <w:r w:rsidR="00647D7C" w:rsidRPr="00D84C59">
        <w:t>us</w:t>
      </w:r>
      <w:r w:rsidRPr="00D84C59">
        <w:t>.</w:t>
      </w:r>
      <w:r w:rsidR="00010A3F" w:rsidRPr="00D84C59">
        <w:t xml:space="preserve"> Please take a moment to complete this short survey.</w:t>
      </w:r>
      <w:r w:rsidR="00ED4286" w:rsidRPr="00D84C59">
        <w:t xml:space="preserve"> </w:t>
      </w:r>
    </w:p>
    <w:p w:rsidR="00D84C59" w:rsidRPr="00D84C59" w:rsidRDefault="00D84C59" w:rsidP="00D84C59">
      <w:pPr>
        <w:pStyle w:val="NoSpacing"/>
      </w:pPr>
    </w:p>
    <w:p w:rsidR="00E06FF3" w:rsidRPr="00D84C59" w:rsidRDefault="00DE583F" w:rsidP="00D84C59">
      <w:pPr>
        <w:pStyle w:val="NoSpacing"/>
        <w:numPr>
          <w:ilvl w:val="0"/>
          <w:numId w:val="4"/>
        </w:numPr>
        <w:ind w:left="360"/>
      </w:pPr>
      <w:r w:rsidRPr="00D84C59">
        <w:t>Do you teach Grade 6 Social Studies?</w:t>
      </w:r>
      <w:r w:rsidR="006A32F1" w:rsidRPr="00D84C59">
        <w:t xml:space="preserve"> </w:t>
      </w:r>
      <w:r w:rsidRPr="00D84C59">
        <w:t xml:space="preserve"> </w:t>
      </w:r>
      <w:sdt>
        <w:sdtPr>
          <w:rPr>
            <w:color w:val="FF0000"/>
          </w:rPr>
          <w:alias w:val="Yes"/>
          <w:tag w:val="Yes"/>
          <w:id w:val="138667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Pr="00D84C59">
        <w:t>Yes</w:t>
      </w:r>
      <w:r w:rsidR="006A32F1" w:rsidRPr="00D84C59">
        <w:t xml:space="preserve"> </w:t>
      </w:r>
      <w:r w:rsidRPr="00D84C59">
        <w:t xml:space="preserve"> </w:t>
      </w:r>
      <w:sdt>
        <w:sdtPr>
          <w:rPr>
            <w:color w:val="FF0000"/>
          </w:rPr>
          <w:alias w:val="No"/>
          <w:tag w:val="No"/>
          <w:id w:val="100224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Pr="00D84C59">
        <w:t xml:space="preserve"> No</w:t>
      </w:r>
      <w:r w:rsidR="006A32F1" w:rsidRPr="00D84C59">
        <w:t xml:space="preserve"> </w:t>
      </w:r>
    </w:p>
    <w:p w:rsidR="002A4A8E" w:rsidRPr="00D84C59" w:rsidRDefault="002A4A8E" w:rsidP="00D84C59">
      <w:pPr>
        <w:pStyle w:val="NoSpacing"/>
      </w:pPr>
    </w:p>
    <w:p w:rsidR="00DE583F" w:rsidRPr="00D84C59" w:rsidRDefault="00DE583F" w:rsidP="00D84C59">
      <w:pPr>
        <w:pStyle w:val="NoSpacing"/>
        <w:ind w:left="360"/>
      </w:pPr>
      <w:r w:rsidRPr="00D84C59">
        <w:t xml:space="preserve">If yes, are you aware of the </w:t>
      </w:r>
      <w:r w:rsidRPr="00D84C59">
        <w:rPr>
          <w:i/>
        </w:rPr>
        <w:t xml:space="preserve">Cultural Con‘txt’ </w:t>
      </w:r>
      <w:r w:rsidRPr="00D84C59">
        <w:t>publication?</w:t>
      </w:r>
      <w:r w:rsidR="00ED4286" w:rsidRPr="00D84C59">
        <w:t xml:space="preserve"> </w:t>
      </w:r>
      <w:r w:rsidR="00BE26E6" w:rsidRPr="00D84C59">
        <w:t xml:space="preserve"> </w:t>
      </w:r>
      <w:sdt>
        <w:sdtPr>
          <w:rPr>
            <w:color w:val="FF0000"/>
          </w:rPr>
          <w:alias w:val="Yes"/>
          <w:tag w:val="Yes"/>
          <w:id w:val="-69492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 xml:space="preserve">Yes </w:t>
      </w:r>
      <w:sdt>
        <w:sdtPr>
          <w:rPr>
            <w:color w:val="FF0000"/>
          </w:rPr>
          <w:alias w:val="No"/>
          <w:tag w:val="No"/>
          <w:id w:val="-9994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 xml:space="preserve"> No</w:t>
      </w:r>
    </w:p>
    <w:p w:rsidR="002A4A8E" w:rsidRPr="00D84C59" w:rsidRDefault="002A4A8E" w:rsidP="00D84C59">
      <w:pPr>
        <w:pStyle w:val="NoSpacing"/>
        <w:ind w:left="360"/>
      </w:pPr>
    </w:p>
    <w:p w:rsidR="00C036F9" w:rsidRPr="00D84C59" w:rsidRDefault="00C036F9" w:rsidP="00D84C59">
      <w:pPr>
        <w:pStyle w:val="NoSpacing"/>
        <w:ind w:left="360"/>
      </w:pPr>
      <w:r w:rsidRPr="00D84C59">
        <w:t>If no, please forward this along to t</w:t>
      </w:r>
      <w:r w:rsidR="004F6E71">
        <w:t xml:space="preserve">he Grade 6 teacher(s) who teach </w:t>
      </w:r>
      <w:r w:rsidRPr="00D84C59">
        <w:t>Social Studies</w:t>
      </w:r>
      <w:r w:rsidR="00BE26E6" w:rsidRPr="00D84C59">
        <w:t xml:space="preserve">. </w:t>
      </w:r>
    </w:p>
    <w:p w:rsidR="002A4A8E" w:rsidRPr="00D84C59" w:rsidRDefault="002A4A8E" w:rsidP="00D84C59">
      <w:pPr>
        <w:pStyle w:val="NoSpacing"/>
      </w:pPr>
    </w:p>
    <w:p w:rsidR="00DE583F" w:rsidRPr="00D84C59" w:rsidRDefault="00DE583F" w:rsidP="00D84C5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</w:pPr>
      <w:r w:rsidRPr="00D84C59">
        <w:t xml:space="preserve">If yes, do you use </w:t>
      </w:r>
      <w:r w:rsidRPr="00D84C59">
        <w:rPr>
          <w:i/>
        </w:rPr>
        <w:t>Cultural Con‘txt’</w:t>
      </w:r>
      <w:r w:rsidRPr="00D84C59">
        <w:t xml:space="preserve"> in your classroom?</w:t>
      </w:r>
      <w:r w:rsidR="00BE26E6" w:rsidRPr="00D84C59">
        <w:t xml:space="preserve"> </w:t>
      </w:r>
      <w:r w:rsidR="00B61B7F" w:rsidRPr="00D84C59">
        <w:t xml:space="preserve"> </w:t>
      </w:r>
      <w:sdt>
        <w:sdtPr>
          <w:rPr>
            <w:rFonts w:ascii="MS Gothic" w:eastAsia="MS Gothic" w:hAnsi="MS Gothic" w:cs="MS Gothic"/>
            <w:color w:val="FF0000"/>
          </w:rPr>
          <w:alias w:val="Yes"/>
          <w:tag w:val="Yes"/>
          <w:id w:val="-92550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 xml:space="preserve">Yes  </w:t>
      </w:r>
      <w:sdt>
        <w:sdtPr>
          <w:rPr>
            <w:rFonts w:ascii="MS Gothic" w:eastAsia="MS Gothic" w:hAnsi="MS Gothic" w:cs="MS Gothic"/>
            <w:color w:val="FF0000"/>
          </w:rPr>
          <w:alias w:val="No"/>
          <w:tag w:val="No"/>
          <w:id w:val="-70363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 xml:space="preserve"> No</w:t>
      </w:r>
    </w:p>
    <w:p w:rsidR="002A4A8E" w:rsidRPr="00D84C59" w:rsidRDefault="002A4A8E" w:rsidP="00D84C59">
      <w:pPr>
        <w:pStyle w:val="NoSpacing"/>
      </w:pPr>
    </w:p>
    <w:p w:rsidR="006344BD" w:rsidRDefault="00DE583F" w:rsidP="004F6E71">
      <w:pPr>
        <w:pStyle w:val="NoSpacing"/>
        <w:numPr>
          <w:ilvl w:val="0"/>
          <w:numId w:val="4"/>
        </w:numPr>
        <w:ind w:left="360"/>
      </w:pPr>
      <w:r w:rsidRPr="00D84C59">
        <w:t xml:space="preserve">If yes, how do you use it? </w:t>
      </w:r>
      <w:r w:rsidR="00ED4286" w:rsidRPr="00D84C59">
        <w:t>Please check all that apply:</w:t>
      </w:r>
    </w:p>
    <w:p w:rsidR="004F6E71" w:rsidRPr="00D84C59" w:rsidRDefault="004F6E71" w:rsidP="004F6E71">
      <w:pPr>
        <w:pStyle w:val="NoSpacing"/>
      </w:pPr>
    </w:p>
    <w:p w:rsidR="00DE583F" w:rsidRPr="00D84C59" w:rsidRDefault="00F07184" w:rsidP="006344BD">
      <w:pPr>
        <w:pStyle w:val="ListParagraph"/>
        <w:tabs>
          <w:tab w:val="left" w:pos="720"/>
          <w:tab w:val="left" w:pos="1080"/>
        </w:tabs>
        <w:ind w:left="360"/>
      </w:pPr>
      <w:sdt>
        <w:sdtPr>
          <w:rPr>
            <w:color w:val="FF0000"/>
          </w:rPr>
          <w:id w:val="-14747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ab/>
      </w:r>
      <w:r w:rsidR="00DE583F" w:rsidRPr="00D84C59">
        <w:t>Distribute to students</w:t>
      </w:r>
    </w:p>
    <w:p w:rsidR="00DE583F" w:rsidRPr="00D84C59" w:rsidRDefault="00F07184" w:rsidP="006344BD">
      <w:pPr>
        <w:pStyle w:val="ListParagraph"/>
        <w:tabs>
          <w:tab w:val="left" w:pos="720"/>
          <w:tab w:val="left" w:pos="1080"/>
        </w:tabs>
        <w:ind w:left="360"/>
      </w:pPr>
      <w:sdt>
        <w:sdtPr>
          <w:rPr>
            <w:color w:val="FF0000"/>
          </w:rPr>
          <w:id w:val="255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ab/>
      </w:r>
      <w:r w:rsidR="008F48B0" w:rsidRPr="00D84C59">
        <w:t>Encourage students to take it home to read with family</w:t>
      </w:r>
      <w:r w:rsidR="00ED4286" w:rsidRPr="00D84C59">
        <w:t xml:space="preserve"> </w:t>
      </w:r>
    </w:p>
    <w:p w:rsidR="008F48B0" w:rsidRPr="00D84C59" w:rsidRDefault="00F07184" w:rsidP="006344BD">
      <w:pPr>
        <w:pStyle w:val="ListParagraph"/>
        <w:tabs>
          <w:tab w:val="left" w:pos="720"/>
          <w:tab w:val="left" w:pos="1080"/>
        </w:tabs>
        <w:ind w:left="360"/>
      </w:pPr>
      <w:sdt>
        <w:sdtPr>
          <w:rPr>
            <w:color w:val="FF0000"/>
          </w:rPr>
          <w:id w:val="7695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ab/>
      </w:r>
      <w:r w:rsidR="008F48B0" w:rsidRPr="00D84C59">
        <w:t>Encourage students to read in class independently</w:t>
      </w:r>
      <w:r w:rsidR="00ED4286" w:rsidRPr="00D84C59">
        <w:t xml:space="preserve"> </w:t>
      </w:r>
    </w:p>
    <w:p w:rsidR="008F48B0" w:rsidRPr="00D84C59" w:rsidRDefault="00F07184" w:rsidP="006344BD">
      <w:pPr>
        <w:pStyle w:val="ListParagraph"/>
        <w:tabs>
          <w:tab w:val="left" w:pos="720"/>
          <w:tab w:val="left" w:pos="1080"/>
        </w:tabs>
        <w:ind w:left="360"/>
      </w:pPr>
      <w:sdt>
        <w:sdtPr>
          <w:rPr>
            <w:color w:val="FF0000"/>
          </w:rPr>
          <w:id w:val="-199108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ab/>
      </w:r>
      <w:r w:rsidR="008F48B0" w:rsidRPr="00D84C59">
        <w:t>Directed reading – giving students time to read</w:t>
      </w:r>
      <w:r w:rsidR="00B12E4F" w:rsidRPr="00D84C59">
        <w:t xml:space="preserve"> it</w:t>
      </w:r>
      <w:r w:rsidR="008F48B0" w:rsidRPr="00D84C59">
        <w:t xml:space="preserve"> in class</w:t>
      </w:r>
      <w:r w:rsidR="00ED4286" w:rsidRPr="00D84C59">
        <w:t xml:space="preserve"> </w:t>
      </w:r>
    </w:p>
    <w:p w:rsidR="008F48B0" w:rsidRPr="00D84C59" w:rsidRDefault="00F07184" w:rsidP="006344BD">
      <w:pPr>
        <w:pStyle w:val="ListParagraph"/>
        <w:tabs>
          <w:tab w:val="left" w:pos="720"/>
          <w:tab w:val="left" w:pos="1080"/>
        </w:tabs>
        <w:ind w:left="360"/>
      </w:pPr>
      <w:sdt>
        <w:sdtPr>
          <w:rPr>
            <w:color w:val="FF0000"/>
          </w:rPr>
          <w:id w:val="-2378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ab/>
      </w:r>
      <w:r w:rsidR="008F48B0" w:rsidRPr="00D84C59">
        <w:t xml:space="preserve">Read </w:t>
      </w:r>
      <w:r w:rsidR="00B12E4F" w:rsidRPr="00D84C59">
        <w:t xml:space="preserve">the stories </w:t>
      </w:r>
      <w:r w:rsidR="008F48B0" w:rsidRPr="00D84C59">
        <w:t>aloud to the class</w:t>
      </w:r>
    </w:p>
    <w:p w:rsidR="005B2FD8" w:rsidRDefault="00F07184" w:rsidP="005B2FD8">
      <w:pPr>
        <w:pStyle w:val="ListParagraph"/>
        <w:tabs>
          <w:tab w:val="left" w:pos="720"/>
          <w:tab w:val="left" w:pos="1080"/>
        </w:tabs>
        <w:ind w:left="360"/>
        <w:rPr>
          <w:i/>
        </w:rPr>
      </w:pPr>
      <w:sdt>
        <w:sdtPr>
          <w:rPr>
            <w:color w:val="FF0000"/>
          </w:rPr>
          <w:id w:val="138622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ab/>
      </w:r>
      <w:r w:rsidR="00E06FF3" w:rsidRPr="00D84C59">
        <w:t>Use it to develop a</w:t>
      </w:r>
      <w:r w:rsidR="008F48B0" w:rsidRPr="00D84C59">
        <w:t xml:space="preserve">ctivities based on </w:t>
      </w:r>
      <w:r w:rsidR="00CC7AEC" w:rsidRPr="00D84C59">
        <w:t xml:space="preserve">the </w:t>
      </w:r>
      <w:r w:rsidR="008F48B0" w:rsidRPr="00D84C59">
        <w:t xml:space="preserve">content in </w:t>
      </w:r>
      <w:r w:rsidR="008F48B0" w:rsidRPr="00D84C59">
        <w:rPr>
          <w:i/>
        </w:rPr>
        <w:t>Cultural Con‘txt’</w:t>
      </w:r>
    </w:p>
    <w:p w:rsidR="00ED4286" w:rsidRPr="00D84C59" w:rsidRDefault="006344BD" w:rsidP="005B2FD8">
      <w:pPr>
        <w:pStyle w:val="ListParagraph"/>
        <w:tabs>
          <w:tab w:val="left" w:pos="720"/>
          <w:tab w:val="left" w:pos="1080"/>
        </w:tabs>
      </w:pPr>
      <w:r w:rsidRPr="00D84C59">
        <w:t>For example,</w:t>
      </w:r>
      <w:r w:rsidR="008F48B0" w:rsidRPr="00D84C59">
        <w:t xml:space="preserve"> locate</w:t>
      </w:r>
      <w:r w:rsidR="00647D7C" w:rsidRPr="00D84C59">
        <w:t xml:space="preserve"> countries on a map; explore cultural traditions</w:t>
      </w:r>
      <w:r w:rsidR="00B12E4F" w:rsidRPr="00D84C59">
        <w:t xml:space="preserve"> mentioned in the stories</w:t>
      </w:r>
      <w:r w:rsidR="00647D7C" w:rsidRPr="00D84C59">
        <w:t>; write</w:t>
      </w:r>
      <w:r w:rsidR="008F48B0" w:rsidRPr="00D84C59">
        <w:t xml:space="preserve"> and subm</w:t>
      </w:r>
      <w:r w:rsidR="00647D7C" w:rsidRPr="00D84C59">
        <w:t>it</w:t>
      </w:r>
      <w:r w:rsidR="008F48B0" w:rsidRPr="00D84C59">
        <w:t xml:space="preserve"> stories for </w:t>
      </w:r>
      <w:r w:rsidR="008F48B0" w:rsidRPr="00D84C59">
        <w:rPr>
          <w:i/>
        </w:rPr>
        <w:t>Cultural Con‘txt’</w:t>
      </w:r>
      <w:r w:rsidR="00726F54" w:rsidRPr="00D84C59">
        <w:t xml:space="preserve">. </w:t>
      </w:r>
    </w:p>
    <w:p w:rsidR="00D30654" w:rsidRPr="00D84C59" w:rsidRDefault="00F07184" w:rsidP="006344BD">
      <w:pPr>
        <w:pStyle w:val="ListParagraph"/>
        <w:tabs>
          <w:tab w:val="left" w:pos="720"/>
          <w:tab w:val="left" w:pos="1080"/>
        </w:tabs>
        <w:ind w:left="360"/>
      </w:pPr>
      <w:sdt>
        <w:sdtPr>
          <w:rPr>
            <w:color w:val="FF0000"/>
          </w:rPr>
          <w:id w:val="165926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344BD" w:rsidRPr="00D84C59">
        <w:t xml:space="preserve"> </w:t>
      </w:r>
      <w:r w:rsidR="006344BD" w:rsidRPr="00D84C59">
        <w:tab/>
      </w:r>
      <w:r w:rsidR="00D30654" w:rsidRPr="00D84C59">
        <w:t>Other, please specify</w:t>
      </w:r>
      <w:r w:rsidR="004E156C" w:rsidRPr="00D84C59">
        <w:t>?</w:t>
      </w:r>
      <w:r w:rsidR="00ED4286" w:rsidRPr="00D84C59">
        <w:t xml:space="preserve"> </w:t>
      </w:r>
    </w:p>
    <w:sdt>
      <w:sdtPr>
        <w:alias w:val="Other"/>
        <w:tag w:val="Other"/>
        <w:id w:val="746543682"/>
        <w:showingPlcHdr/>
      </w:sdtPr>
      <w:sdtEndPr/>
      <w:sdtContent>
        <w:p w:rsidR="000C27F4" w:rsidRPr="00D84C59" w:rsidRDefault="00877BA9" w:rsidP="006344BD">
          <w:pPr>
            <w:pStyle w:val="ListParagraph"/>
            <w:tabs>
              <w:tab w:val="left" w:pos="720"/>
            </w:tabs>
          </w:pPr>
          <w:r w:rsidRPr="00877BA9">
            <w:rPr>
              <w:rStyle w:val="PlaceholderText"/>
              <w:color w:val="FF0000"/>
            </w:rPr>
            <w:t>Click here to enter text.</w:t>
          </w:r>
        </w:p>
      </w:sdtContent>
    </w:sdt>
    <w:p w:rsidR="006344BD" w:rsidRPr="00D84C59" w:rsidRDefault="006344BD" w:rsidP="00DE583F">
      <w:pPr>
        <w:pStyle w:val="ListParagraph"/>
      </w:pPr>
    </w:p>
    <w:p w:rsidR="00877BA9" w:rsidRDefault="00F07184" w:rsidP="00877BA9">
      <w:pPr>
        <w:pStyle w:val="ListParagraph"/>
        <w:ind w:hanging="360"/>
      </w:pPr>
      <w:sdt>
        <w:sdtPr>
          <w:rPr>
            <w:color w:val="FF0000"/>
          </w:rPr>
          <w:id w:val="134451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</w:rPr>
            <w:t>☐</w:t>
          </w:r>
        </w:sdtContent>
      </w:sdt>
      <w:r w:rsidR="00647D7C" w:rsidRPr="00D84C59">
        <w:t xml:space="preserve"> Please provide suggestions on how </w:t>
      </w:r>
      <w:r w:rsidR="00647D7C" w:rsidRPr="00D84C59">
        <w:rPr>
          <w:i/>
        </w:rPr>
        <w:t xml:space="preserve">Cultural Con‘txt’ </w:t>
      </w:r>
      <w:r w:rsidR="00647D7C" w:rsidRPr="00D84C59">
        <w:t>can better meet your Social Studies outcomes</w:t>
      </w:r>
      <w:r w:rsidR="00306F51" w:rsidRPr="00D84C59">
        <w:t>.</w:t>
      </w:r>
    </w:p>
    <w:p w:rsidR="00D84C59" w:rsidRDefault="00F07184" w:rsidP="00877BA9">
      <w:pPr>
        <w:pStyle w:val="ListParagraph"/>
      </w:pPr>
      <w:sdt>
        <w:sdtPr>
          <w:alias w:val="Suggestions"/>
          <w:tag w:val="Suggestions"/>
          <w:id w:val="-459183249"/>
          <w:showingPlcHdr/>
        </w:sdtPr>
        <w:sdtEndPr/>
        <w:sdtContent>
          <w:r w:rsidR="00877BA9" w:rsidRPr="00877BA9">
            <w:rPr>
              <w:rStyle w:val="PlaceholderText"/>
              <w:color w:val="FF0000"/>
            </w:rPr>
            <w:t>Click here to enter text.</w:t>
          </w:r>
        </w:sdtContent>
      </w:sdt>
      <w:r w:rsidR="00877BA9">
        <w:tab/>
      </w:r>
    </w:p>
    <w:p w:rsidR="00877BA9" w:rsidRPr="00D84C59" w:rsidRDefault="00877BA9" w:rsidP="00877BA9">
      <w:pPr>
        <w:pStyle w:val="ListParagraph"/>
      </w:pPr>
    </w:p>
    <w:p w:rsidR="00D84C59" w:rsidRPr="00D84C59" w:rsidRDefault="00CC7AEC" w:rsidP="001F4C93">
      <w:pPr>
        <w:pStyle w:val="ListParagraph"/>
        <w:ind w:left="0"/>
        <w:jc w:val="center"/>
        <w:rPr>
          <w:sz w:val="28"/>
          <w:szCs w:val="28"/>
        </w:rPr>
      </w:pPr>
      <w:r w:rsidRPr="00D84C59">
        <w:rPr>
          <w:sz w:val="28"/>
          <w:szCs w:val="28"/>
        </w:rPr>
        <w:t>Email the completed survey to</w:t>
      </w:r>
      <w:r w:rsidR="00CE4428" w:rsidRPr="00D84C59">
        <w:rPr>
          <w:sz w:val="28"/>
          <w:szCs w:val="28"/>
        </w:rPr>
        <w:t xml:space="preserve"> Dr.</w:t>
      </w:r>
      <w:r w:rsidRPr="00D84C59">
        <w:rPr>
          <w:sz w:val="28"/>
          <w:szCs w:val="28"/>
        </w:rPr>
        <w:t xml:space="preserve"> Lloydetta Quaicoe </w:t>
      </w:r>
    </w:p>
    <w:p w:rsidR="0094112D" w:rsidRDefault="00F07184" w:rsidP="001F4C93">
      <w:pPr>
        <w:pStyle w:val="ListParagraph"/>
        <w:ind w:left="0"/>
        <w:jc w:val="center"/>
        <w:rPr>
          <w:rStyle w:val="Hyperlink"/>
        </w:rPr>
      </w:pPr>
      <w:hyperlink r:id="rId5" w:history="1">
        <w:r w:rsidR="00CC7AEC" w:rsidRPr="00D84C59">
          <w:rPr>
            <w:rStyle w:val="Hyperlink"/>
          </w:rPr>
          <w:t>lloydetta@sharingourcultures.com</w:t>
        </w:r>
      </w:hyperlink>
    </w:p>
    <w:p w:rsidR="00D84C59" w:rsidRPr="00D84C59" w:rsidRDefault="00D84C59" w:rsidP="001F4C93">
      <w:pPr>
        <w:pStyle w:val="ListParagraph"/>
        <w:ind w:left="0"/>
        <w:jc w:val="center"/>
      </w:pPr>
    </w:p>
    <w:p w:rsidR="005B2FD8" w:rsidRPr="00D84C59" w:rsidRDefault="00647D7C" w:rsidP="002A4A8E">
      <w:pPr>
        <w:rPr>
          <w:lang w:val="en-US"/>
        </w:rPr>
      </w:pPr>
      <w:r w:rsidRPr="00D84C59">
        <w:rPr>
          <w:i/>
        </w:rPr>
        <w:t>Cultural Con‘txt’</w:t>
      </w:r>
      <w:r w:rsidRPr="00D84C59">
        <w:t xml:space="preserve"> is a project of Sharing Our </w:t>
      </w:r>
      <w:r w:rsidR="00635C38" w:rsidRPr="00D84C59">
        <w:t xml:space="preserve">Cultures. </w:t>
      </w:r>
      <w:r w:rsidR="002A4A8E" w:rsidRPr="00D84C59">
        <w:rPr>
          <w:lang w:val="en-US"/>
        </w:rPr>
        <w:t>We wish to acknowledge the financial assistance provided by the provincial and federal governments through the </w:t>
      </w:r>
      <w:r w:rsidR="002A4A8E" w:rsidRPr="00D84C59">
        <w:rPr>
          <w:i/>
          <w:iCs/>
          <w:lang w:val="en-US"/>
        </w:rPr>
        <w:t>Canada-Newfoundland and Labrador Agreement on Minority-Language Education and Second Official-Language Instruction</w:t>
      </w:r>
      <w:r w:rsidR="002A4A8E" w:rsidRPr="00D84C59">
        <w:rPr>
          <w:lang w:val="en-US"/>
        </w:rPr>
        <w:t>.</w:t>
      </w:r>
    </w:p>
    <w:p w:rsidR="00DE583F" w:rsidRDefault="00872FCB" w:rsidP="0094112D">
      <w:pPr>
        <w:jc w:val="center"/>
        <w:rPr>
          <w:rStyle w:val="Hyperlink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D4D672C" wp14:editId="6D7BC61E">
            <wp:simplePos x="0" y="0"/>
            <wp:positionH relativeFrom="column">
              <wp:posOffset>2257425</wp:posOffset>
            </wp:positionH>
            <wp:positionV relativeFrom="paragraph">
              <wp:posOffset>288925</wp:posOffset>
            </wp:positionV>
            <wp:extent cx="138049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C036F9" w:rsidRPr="00D84C59">
          <w:rPr>
            <w:rStyle w:val="Hyperlink"/>
            <w:lang w:val="en-US"/>
          </w:rPr>
          <w:t>http://www.sharingourcultures.com/cultural-contxt/</w:t>
        </w:r>
      </w:hyperlink>
    </w:p>
    <w:p w:rsidR="00872FCB" w:rsidRDefault="00872FCB" w:rsidP="00872FCB">
      <w:pPr>
        <w:jc w:val="center"/>
      </w:pPr>
    </w:p>
    <w:p w:rsidR="00872FCB" w:rsidRPr="00872FCB" w:rsidRDefault="00872FCB" w:rsidP="00872FCB">
      <w:pPr>
        <w:pStyle w:val="NoSpacing"/>
        <w:jc w:val="center"/>
        <w:rPr>
          <w:b/>
        </w:rPr>
      </w:pPr>
    </w:p>
    <w:p w:rsidR="00872FCB" w:rsidRPr="00872FCB" w:rsidRDefault="00872FCB" w:rsidP="00872FCB">
      <w:pPr>
        <w:pStyle w:val="NoSpacing"/>
        <w:jc w:val="center"/>
        <w:rPr>
          <w:b/>
        </w:rPr>
      </w:pPr>
    </w:p>
    <w:p w:rsidR="00872FCB" w:rsidRPr="00872FCB" w:rsidRDefault="00872FCB" w:rsidP="00872FCB">
      <w:pPr>
        <w:pStyle w:val="NoSpacing"/>
        <w:jc w:val="center"/>
        <w:rPr>
          <w:b/>
          <w:sz w:val="18"/>
          <w:szCs w:val="18"/>
        </w:rPr>
      </w:pPr>
      <w:r w:rsidRPr="00872FCB">
        <w:rPr>
          <w:b/>
          <w:sz w:val="18"/>
          <w:szCs w:val="18"/>
        </w:rPr>
        <w:t>Sharing Our Cultures, Incorporated</w:t>
      </w:r>
    </w:p>
    <w:p w:rsidR="00872FCB" w:rsidRPr="00872FCB" w:rsidRDefault="00872FCB" w:rsidP="00872FCB">
      <w:pPr>
        <w:pStyle w:val="NoSpacing"/>
        <w:jc w:val="center"/>
        <w:rPr>
          <w:sz w:val="18"/>
          <w:szCs w:val="18"/>
          <w:lang w:val="en-US"/>
        </w:rPr>
      </w:pPr>
      <w:r w:rsidRPr="00872FCB">
        <w:rPr>
          <w:sz w:val="18"/>
          <w:szCs w:val="18"/>
          <w:lang w:val="en-US"/>
        </w:rPr>
        <w:t>Box 28107, 48 Kenmount Road</w:t>
      </w:r>
    </w:p>
    <w:p w:rsidR="00872FCB" w:rsidRPr="00872FCB" w:rsidRDefault="00872FCB" w:rsidP="00872FCB">
      <w:pPr>
        <w:pStyle w:val="NoSpacing"/>
        <w:jc w:val="center"/>
        <w:rPr>
          <w:sz w:val="18"/>
          <w:szCs w:val="18"/>
          <w:lang w:val="en-US"/>
        </w:rPr>
      </w:pPr>
      <w:r w:rsidRPr="00872FCB">
        <w:rPr>
          <w:sz w:val="18"/>
          <w:szCs w:val="18"/>
          <w:lang w:val="en-US"/>
        </w:rPr>
        <w:t>St. John’s, NL A1B 4J8</w:t>
      </w:r>
    </w:p>
    <w:p w:rsidR="00872FCB" w:rsidRPr="00872FCB" w:rsidRDefault="00D01232" w:rsidP="00872FCB">
      <w:pPr>
        <w:pStyle w:val="NoSpacing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Telephone</w:t>
      </w:r>
      <w:r w:rsidR="00872FCB" w:rsidRPr="00872FCB">
        <w:rPr>
          <w:sz w:val="18"/>
          <w:szCs w:val="18"/>
          <w:lang w:val="en-US"/>
        </w:rPr>
        <w:t>: (709) 726-1504</w:t>
      </w:r>
    </w:p>
    <w:p w:rsidR="00872FCB" w:rsidRPr="00872FCB" w:rsidRDefault="00D01232" w:rsidP="00872FCB">
      <w:pPr>
        <w:pStyle w:val="NoSpacing"/>
        <w:jc w:val="center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Facsimile</w:t>
      </w:r>
      <w:r w:rsidR="00872FCB" w:rsidRPr="00872FCB">
        <w:rPr>
          <w:sz w:val="18"/>
          <w:szCs w:val="18"/>
          <w:lang w:val="fr-CA"/>
        </w:rPr>
        <w:t>: (709) 726-1505</w:t>
      </w:r>
    </w:p>
    <w:p w:rsidR="00877BA9" w:rsidRPr="008D0E6F" w:rsidRDefault="00877BA9" w:rsidP="00872FCB">
      <w:pPr>
        <w:pStyle w:val="NoSpacing"/>
        <w:rPr>
          <w:rStyle w:val="Hyperlink"/>
          <w:lang w:val="fr-CA"/>
        </w:rPr>
      </w:pPr>
    </w:p>
    <w:p w:rsidR="001F4C93" w:rsidRPr="008D0E6F" w:rsidRDefault="001F4C93" w:rsidP="00ED4286">
      <w:pPr>
        <w:rPr>
          <w:lang w:val="fr-CA"/>
        </w:rPr>
        <w:sectPr w:rsidR="001F4C93" w:rsidRPr="008D0E6F" w:rsidSect="006344BD">
          <w:pgSz w:w="12240" w:h="15840"/>
          <w:pgMar w:top="720" w:right="1440" w:bottom="720" w:left="1440" w:header="706" w:footer="706" w:gutter="0"/>
          <w:cols w:space="708"/>
          <w:docGrid w:linePitch="360"/>
        </w:sectPr>
      </w:pPr>
    </w:p>
    <w:p w:rsidR="00ED4286" w:rsidRPr="004F6E71" w:rsidRDefault="00ED4286" w:rsidP="006344BD">
      <w:pPr>
        <w:jc w:val="center"/>
        <w:rPr>
          <w:b/>
          <w:sz w:val="32"/>
          <w:szCs w:val="32"/>
          <w:lang w:val="fr-CA"/>
        </w:rPr>
      </w:pPr>
      <w:r w:rsidRPr="004F6E71">
        <w:rPr>
          <w:b/>
          <w:sz w:val="32"/>
          <w:szCs w:val="32"/>
          <w:lang w:val="fr-CA"/>
        </w:rPr>
        <w:lastRenderedPageBreak/>
        <w:t>Cher enseignant de 6</w:t>
      </w:r>
      <w:r w:rsidRPr="004F6E71">
        <w:rPr>
          <w:b/>
          <w:sz w:val="32"/>
          <w:szCs w:val="32"/>
          <w:vertAlign w:val="superscript"/>
          <w:lang w:val="fr-CA"/>
        </w:rPr>
        <w:t>e</w:t>
      </w:r>
      <w:r w:rsidRPr="004F6E71">
        <w:rPr>
          <w:b/>
          <w:sz w:val="32"/>
          <w:szCs w:val="32"/>
          <w:lang w:val="fr-CA"/>
        </w:rPr>
        <w:t xml:space="preserve"> </w:t>
      </w:r>
      <w:r w:rsidR="006344BD" w:rsidRPr="004F6E71">
        <w:rPr>
          <w:b/>
          <w:sz w:val="32"/>
          <w:szCs w:val="32"/>
          <w:lang w:val="fr-CA"/>
        </w:rPr>
        <w:t>année</w:t>
      </w:r>
    </w:p>
    <w:p w:rsidR="00ED4286" w:rsidRPr="00D84C59" w:rsidRDefault="00ED4286" w:rsidP="00ED4286">
      <w:pPr>
        <w:rPr>
          <w:lang w:val="fr-CA"/>
        </w:rPr>
      </w:pPr>
      <w:r w:rsidRPr="00D84C59">
        <w:rPr>
          <w:b/>
          <w:i/>
          <w:lang w:val="fr-CA"/>
        </w:rPr>
        <w:t>Cultural Con‘txt’</w:t>
      </w:r>
      <w:r w:rsidRPr="00D84C59">
        <w:rPr>
          <w:lang w:val="fr-CA"/>
        </w:rPr>
        <w:t xml:space="preserve"> est une collection d’histoires et dessins des élevés dans la 6</w:t>
      </w:r>
      <w:r w:rsidRPr="00D84C59">
        <w:rPr>
          <w:vertAlign w:val="superscript"/>
          <w:lang w:val="fr-CA"/>
        </w:rPr>
        <w:t>e</w:t>
      </w:r>
      <w:r w:rsidRPr="00D84C59">
        <w:rPr>
          <w:lang w:val="fr-CA"/>
        </w:rPr>
        <w:t xml:space="preserve"> année.</w:t>
      </w:r>
    </w:p>
    <w:p w:rsidR="00ED4286" w:rsidRPr="00D84C59" w:rsidRDefault="00ED4286" w:rsidP="00ED4286">
      <w:pPr>
        <w:rPr>
          <w:lang w:val="fr-CA"/>
        </w:rPr>
      </w:pPr>
      <w:r w:rsidRPr="00D84C59">
        <w:rPr>
          <w:lang w:val="fr-CA"/>
        </w:rPr>
        <w:t>Ce document est une ressource complémentaire au programme de sciences humaines de 6</w:t>
      </w:r>
      <w:r w:rsidRPr="00D84C59">
        <w:rPr>
          <w:vertAlign w:val="superscript"/>
          <w:lang w:val="fr-CA"/>
        </w:rPr>
        <w:t>e</w:t>
      </w:r>
      <w:r w:rsidRPr="00D84C59">
        <w:rPr>
          <w:lang w:val="fr-CA"/>
        </w:rPr>
        <w:t xml:space="preserve">  année.</w:t>
      </w:r>
    </w:p>
    <w:p w:rsidR="00ED4286" w:rsidRPr="00D84C59" w:rsidRDefault="00ED4286" w:rsidP="006B0E7E">
      <w:pPr>
        <w:spacing w:after="0"/>
        <w:rPr>
          <w:lang w:val="fr-CA"/>
        </w:rPr>
      </w:pPr>
      <w:r w:rsidRPr="00D84C59">
        <w:rPr>
          <w:lang w:val="fr-CA"/>
        </w:rPr>
        <w:t>Votre information est importante. S’il</w:t>
      </w:r>
      <w:r w:rsidR="006B0E7E" w:rsidRPr="00D84C59">
        <w:rPr>
          <w:lang w:val="fr-CA"/>
        </w:rPr>
        <w:t xml:space="preserve"> vous plait, prenez un instant pour</w:t>
      </w:r>
      <w:r w:rsidRPr="00D84C59">
        <w:rPr>
          <w:lang w:val="fr-CA"/>
        </w:rPr>
        <w:t xml:space="preserve"> remplir cette enquêté.</w:t>
      </w:r>
    </w:p>
    <w:p w:rsidR="006344BD" w:rsidRPr="00D84C59" w:rsidRDefault="006344BD" w:rsidP="006B0E7E">
      <w:pPr>
        <w:spacing w:after="0"/>
        <w:rPr>
          <w:lang w:val="fr-CA"/>
        </w:rPr>
      </w:pPr>
    </w:p>
    <w:p w:rsidR="00ED4286" w:rsidRPr="00D84C59" w:rsidRDefault="009B213C" w:rsidP="006344BD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lang w:val="fr-CA"/>
        </w:rPr>
      </w:pPr>
      <w:proofErr w:type="spellStart"/>
      <w:r w:rsidRPr="00D84C59">
        <w:rPr>
          <w:lang w:val="fr-CA"/>
        </w:rPr>
        <w:t>Enseignez</w:t>
      </w:r>
      <w:proofErr w:type="spellEnd"/>
      <w:r w:rsidRPr="00D84C59">
        <w:rPr>
          <w:lang w:val="fr-CA"/>
        </w:rPr>
        <w:t>-</w:t>
      </w:r>
      <w:r w:rsidR="00ED4286" w:rsidRPr="00D84C59">
        <w:rPr>
          <w:lang w:val="fr-CA"/>
        </w:rPr>
        <w:t xml:space="preserve">vous </w:t>
      </w:r>
      <w:r w:rsidRPr="00D84C59">
        <w:rPr>
          <w:lang w:val="fr-CA"/>
        </w:rPr>
        <w:t>les sciences humaines en</w:t>
      </w:r>
      <w:r w:rsidR="00ED4286" w:rsidRPr="00D84C59">
        <w:rPr>
          <w:lang w:val="fr-CA"/>
        </w:rPr>
        <w:t xml:space="preserve"> la 6</w:t>
      </w:r>
      <w:r w:rsidR="00ED4286" w:rsidRPr="00D84C59">
        <w:rPr>
          <w:vertAlign w:val="superscript"/>
          <w:lang w:val="fr-CA"/>
        </w:rPr>
        <w:t>e</w:t>
      </w:r>
      <w:r w:rsidR="00ED4286" w:rsidRPr="00D84C59">
        <w:rPr>
          <w:lang w:val="fr-CA"/>
        </w:rPr>
        <w:t xml:space="preserve">  année?  </w:t>
      </w:r>
      <w:sdt>
        <w:sdtPr>
          <w:rPr>
            <w:color w:val="FF0000"/>
            <w:lang w:val="fr-CA"/>
          </w:rPr>
          <w:alias w:val="Oui"/>
          <w:tag w:val="Oui"/>
          <w:id w:val="-7326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ED4286" w:rsidRPr="00D84C59">
        <w:rPr>
          <w:lang w:val="fr-CA"/>
        </w:rPr>
        <w:t xml:space="preserve">Oui  </w:t>
      </w:r>
      <w:sdt>
        <w:sdtPr>
          <w:rPr>
            <w:color w:val="FF0000"/>
            <w:lang w:val="fr-CA"/>
          </w:rPr>
          <w:alias w:val="Non"/>
          <w:tag w:val="Non"/>
          <w:id w:val="-191846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ED4286" w:rsidRPr="00D84C59">
        <w:rPr>
          <w:lang w:val="fr-CA"/>
        </w:rPr>
        <w:t>Non</w:t>
      </w:r>
    </w:p>
    <w:p w:rsidR="00ED4286" w:rsidRPr="00D84C59" w:rsidRDefault="00ED4286" w:rsidP="006344BD">
      <w:pPr>
        <w:pStyle w:val="NoSpacing"/>
        <w:ind w:firstLine="360"/>
        <w:rPr>
          <w:lang w:val="fr-CA"/>
        </w:rPr>
      </w:pPr>
      <w:r w:rsidRPr="00D84C59">
        <w:rPr>
          <w:lang w:val="fr-CA"/>
        </w:rPr>
        <w:t xml:space="preserve">Si oui, êtes-vous au courant  de la publication </w:t>
      </w:r>
      <w:r w:rsidRPr="00D84C59">
        <w:rPr>
          <w:i/>
          <w:lang w:val="fr-CA"/>
        </w:rPr>
        <w:t>Cultural Con‘txt’</w:t>
      </w:r>
      <w:r w:rsidRPr="00D84C59">
        <w:rPr>
          <w:lang w:val="fr-CA"/>
        </w:rPr>
        <w:t xml:space="preserve">? </w:t>
      </w:r>
      <w:sdt>
        <w:sdtPr>
          <w:rPr>
            <w:color w:val="FF0000"/>
            <w:lang w:val="fr-CA"/>
          </w:rPr>
          <w:alias w:val="Oui"/>
          <w:tag w:val="Oui"/>
          <w:id w:val="-102909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6344BD" w:rsidRPr="00D84C59">
        <w:rPr>
          <w:lang w:val="fr-CA"/>
        </w:rPr>
        <w:t xml:space="preserve">Oui  </w:t>
      </w:r>
      <w:sdt>
        <w:sdtPr>
          <w:rPr>
            <w:color w:val="FF0000"/>
            <w:lang w:val="fr-CA"/>
          </w:rPr>
          <w:alias w:val="Non"/>
          <w:tag w:val="Non"/>
          <w:id w:val="-124402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6344BD" w:rsidRPr="00D84C59">
        <w:rPr>
          <w:lang w:val="fr-CA"/>
        </w:rPr>
        <w:t>Non</w:t>
      </w:r>
    </w:p>
    <w:p w:rsidR="006344BD" w:rsidRPr="00D84C59" w:rsidRDefault="006344BD" w:rsidP="006344BD">
      <w:pPr>
        <w:pStyle w:val="NoSpacing"/>
        <w:rPr>
          <w:lang w:val="fr-CA"/>
        </w:rPr>
      </w:pPr>
    </w:p>
    <w:p w:rsidR="00ED4286" w:rsidRPr="00D84C59" w:rsidRDefault="00ED4286" w:rsidP="006344BD">
      <w:pPr>
        <w:pStyle w:val="NoSpacing"/>
        <w:ind w:left="360"/>
        <w:rPr>
          <w:lang w:val="fr-CA"/>
        </w:rPr>
      </w:pPr>
      <w:r w:rsidRPr="00D84C59">
        <w:rPr>
          <w:lang w:val="fr-CA"/>
        </w:rPr>
        <w:t>Si non, donnez ce document à l’enseignant(e) du programme des sciences humaines 6</w:t>
      </w:r>
      <w:r w:rsidRPr="00D84C59">
        <w:rPr>
          <w:vertAlign w:val="superscript"/>
          <w:lang w:val="fr-CA"/>
        </w:rPr>
        <w:t>e</w:t>
      </w:r>
      <w:r w:rsidRPr="00D84C59">
        <w:rPr>
          <w:lang w:val="fr-CA"/>
        </w:rPr>
        <w:t xml:space="preserve"> année. </w:t>
      </w:r>
    </w:p>
    <w:p w:rsidR="006344BD" w:rsidRPr="00D84C59" w:rsidRDefault="006344BD" w:rsidP="006344BD">
      <w:pPr>
        <w:pStyle w:val="NoSpacing"/>
        <w:rPr>
          <w:lang w:val="fr-CA"/>
        </w:rPr>
      </w:pPr>
    </w:p>
    <w:p w:rsidR="00ED4286" w:rsidRPr="00D84C59" w:rsidRDefault="009B213C" w:rsidP="00D84C59">
      <w:pPr>
        <w:pStyle w:val="NoSpacing"/>
        <w:numPr>
          <w:ilvl w:val="0"/>
          <w:numId w:val="3"/>
        </w:numPr>
        <w:ind w:left="360"/>
        <w:rPr>
          <w:lang w:val="fr-CA"/>
        </w:rPr>
      </w:pPr>
      <w:r w:rsidRPr="00D84C59">
        <w:rPr>
          <w:lang w:val="fr-CA"/>
        </w:rPr>
        <w:t>Si oui est-ce que vous utilisez</w:t>
      </w:r>
      <w:r w:rsidR="00ED4286" w:rsidRPr="00D84C59">
        <w:rPr>
          <w:lang w:val="fr-CA"/>
        </w:rPr>
        <w:t xml:space="preserve"> </w:t>
      </w:r>
      <w:r w:rsidR="00ED4286" w:rsidRPr="00D84C59">
        <w:rPr>
          <w:i/>
          <w:lang w:val="fr-CA"/>
        </w:rPr>
        <w:t>Cultural Con‘txt’</w:t>
      </w:r>
      <w:r w:rsidR="00ED4286" w:rsidRPr="00D84C59">
        <w:rPr>
          <w:lang w:val="fr-CA"/>
        </w:rPr>
        <w:t xml:space="preserve"> dans votre classe? </w:t>
      </w:r>
      <w:sdt>
        <w:sdtPr>
          <w:rPr>
            <w:color w:val="FF0000"/>
            <w:lang w:val="fr-CA"/>
          </w:rPr>
          <w:alias w:val="Oui"/>
          <w:tag w:val="Oui"/>
          <w:id w:val="-163725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6344BD" w:rsidRPr="00D84C59">
        <w:rPr>
          <w:lang w:val="fr-CA"/>
        </w:rPr>
        <w:t xml:space="preserve">Oui  </w:t>
      </w:r>
      <w:sdt>
        <w:sdtPr>
          <w:rPr>
            <w:color w:val="FF0000"/>
            <w:lang w:val="fr-CA"/>
          </w:rPr>
          <w:alias w:val="Non"/>
          <w:tag w:val="Non"/>
          <w:id w:val="134968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6344BD" w:rsidRPr="00D84C59">
        <w:rPr>
          <w:lang w:val="fr-CA"/>
        </w:rPr>
        <w:t>Non</w:t>
      </w:r>
    </w:p>
    <w:p w:rsidR="006344BD" w:rsidRPr="00D84C59" w:rsidRDefault="006344BD" w:rsidP="006344BD">
      <w:pPr>
        <w:pStyle w:val="NoSpacing"/>
        <w:rPr>
          <w:lang w:val="fr-CA"/>
        </w:rPr>
      </w:pPr>
    </w:p>
    <w:p w:rsidR="00ED4286" w:rsidRPr="00D84C59" w:rsidRDefault="00ED4286" w:rsidP="00D84C59">
      <w:pPr>
        <w:pStyle w:val="NoSpacing"/>
        <w:numPr>
          <w:ilvl w:val="0"/>
          <w:numId w:val="3"/>
        </w:numPr>
        <w:ind w:left="360"/>
        <w:rPr>
          <w:lang w:val="fr-CA"/>
        </w:rPr>
      </w:pPr>
      <w:r w:rsidRPr="00D84C59">
        <w:rPr>
          <w:lang w:val="fr-CA"/>
        </w:rPr>
        <w:t>Si oui, co</w:t>
      </w:r>
      <w:r w:rsidR="009B213C" w:rsidRPr="00D84C59">
        <w:rPr>
          <w:lang w:val="fr-CA"/>
        </w:rPr>
        <w:t>mment est-ce que vous l’utilisez</w:t>
      </w:r>
      <w:r w:rsidRPr="00D84C59">
        <w:rPr>
          <w:lang w:val="fr-CA"/>
        </w:rPr>
        <w:t>?</w:t>
      </w:r>
    </w:p>
    <w:p w:rsidR="006344BD" w:rsidRPr="00D84C59" w:rsidRDefault="006344BD" w:rsidP="006344BD">
      <w:pPr>
        <w:pStyle w:val="NoSpacing"/>
        <w:rPr>
          <w:lang w:val="fr-CA"/>
        </w:rPr>
      </w:pPr>
    </w:p>
    <w:p w:rsidR="00ED4286" w:rsidRPr="00D84C59" w:rsidRDefault="00F07184" w:rsidP="006344BD">
      <w:pPr>
        <w:ind w:left="360"/>
        <w:rPr>
          <w:lang w:val="fr-CA"/>
        </w:rPr>
      </w:pPr>
      <w:sdt>
        <w:sdtPr>
          <w:rPr>
            <w:color w:val="FF0000"/>
            <w:lang w:val="fr-CA"/>
          </w:rPr>
          <w:id w:val="-3381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6344BD" w:rsidRPr="00D84C59">
        <w:rPr>
          <w:color w:val="FF0000"/>
          <w:lang w:val="fr-CA"/>
        </w:rPr>
        <w:tab/>
      </w:r>
      <w:r w:rsidR="00D45300" w:rsidRPr="00D84C59">
        <w:rPr>
          <w:lang w:val="fr-CA"/>
        </w:rPr>
        <w:t>Distribution</w:t>
      </w:r>
      <w:r w:rsidR="005B2FD8">
        <w:rPr>
          <w:lang w:val="fr-CA"/>
        </w:rPr>
        <w:t xml:space="preserve"> aux élèves</w:t>
      </w:r>
    </w:p>
    <w:p w:rsidR="00ED4286" w:rsidRPr="00D84C59" w:rsidRDefault="00F07184" w:rsidP="006344BD">
      <w:pPr>
        <w:ind w:left="360"/>
        <w:rPr>
          <w:lang w:val="fr-CA"/>
        </w:rPr>
      </w:pPr>
      <w:sdt>
        <w:sdtPr>
          <w:rPr>
            <w:color w:val="FF0000"/>
            <w:lang w:val="fr-CA"/>
          </w:rPr>
          <w:id w:val="-5937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D45300" w:rsidRPr="00D84C59">
        <w:rPr>
          <w:lang w:val="fr-CA"/>
        </w:rPr>
        <w:t xml:space="preserve"> </w:t>
      </w:r>
      <w:r w:rsidR="006344BD" w:rsidRPr="00D84C59">
        <w:rPr>
          <w:lang w:val="fr-CA"/>
        </w:rPr>
        <w:tab/>
      </w:r>
      <w:r w:rsidR="00D45300" w:rsidRPr="00D84C59">
        <w:rPr>
          <w:lang w:val="fr-CA"/>
        </w:rPr>
        <w:t>Encourage</w:t>
      </w:r>
      <w:r w:rsidR="009B213C" w:rsidRPr="00D84C59">
        <w:rPr>
          <w:lang w:val="fr-CA"/>
        </w:rPr>
        <w:t xml:space="preserve"> les élèves à</w:t>
      </w:r>
      <w:r w:rsidR="00ED4286" w:rsidRPr="00D84C59">
        <w:rPr>
          <w:lang w:val="fr-CA"/>
        </w:rPr>
        <w:t xml:space="preserve"> le prendre chez eux et </w:t>
      </w:r>
      <w:r w:rsidR="009B213C" w:rsidRPr="00D84C59">
        <w:rPr>
          <w:lang w:val="fr-CA"/>
        </w:rPr>
        <w:t xml:space="preserve">à </w:t>
      </w:r>
      <w:r w:rsidR="006B0E7E" w:rsidRPr="00D84C59">
        <w:rPr>
          <w:lang w:val="fr-CA"/>
        </w:rPr>
        <w:t xml:space="preserve">le </w:t>
      </w:r>
      <w:r w:rsidR="005B2FD8">
        <w:rPr>
          <w:lang w:val="fr-CA"/>
        </w:rPr>
        <w:t>lire avec la famille</w:t>
      </w:r>
    </w:p>
    <w:p w:rsidR="00ED4286" w:rsidRPr="00D84C59" w:rsidRDefault="00F07184" w:rsidP="006344BD">
      <w:pPr>
        <w:ind w:left="360"/>
        <w:rPr>
          <w:lang w:val="fr-CA"/>
        </w:rPr>
      </w:pPr>
      <w:sdt>
        <w:sdtPr>
          <w:rPr>
            <w:color w:val="FF0000"/>
            <w:lang w:val="fr-CA"/>
          </w:rPr>
          <w:id w:val="-138925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661902" w:rsidRPr="00D84C59">
        <w:rPr>
          <w:lang w:val="fr-CA"/>
        </w:rPr>
        <w:t xml:space="preserve"> </w:t>
      </w:r>
      <w:r w:rsidR="006344BD" w:rsidRPr="00D84C59">
        <w:rPr>
          <w:lang w:val="fr-CA"/>
        </w:rPr>
        <w:tab/>
      </w:r>
      <w:r w:rsidR="00661902" w:rsidRPr="00D84C59">
        <w:rPr>
          <w:lang w:val="fr-CA"/>
        </w:rPr>
        <w:t>Encourage</w:t>
      </w:r>
      <w:r w:rsidR="00ED4286" w:rsidRPr="00D84C59">
        <w:rPr>
          <w:lang w:val="fr-CA"/>
        </w:rPr>
        <w:t xml:space="preserve"> les élèves le lire </w:t>
      </w:r>
      <w:r w:rsidR="00661902" w:rsidRPr="00D84C59">
        <w:rPr>
          <w:lang w:val="fr-CA"/>
        </w:rPr>
        <w:t xml:space="preserve">à </w:t>
      </w:r>
      <w:r w:rsidR="005B2FD8">
        <w:rPr>
          <w:lang w:val="fr-CA"/>
        </w:rPr>
        <w:t>de façon indépendante</w:t>
      </w:r>
    </w:p>
    <w:p w:rsidR="00ED4286" w:rsidRPr="00D84C59" w:rsidRDefault="00F07184" w:rsidP="006344BD">
      <w:pPr>
        <w:ind w:left="360"/>
        <w:rPr>
          <w:lang w:val="fr-CA"/>
        </w:rPr>
      </w:pPr>
      <w:sdt>
        <w:sdtPr>
          <w:rPr>
            <w:color w:val="FF0000"/>
            <w:lang w:val="fr-CA"/>
          </w:rPr>
          <w:id w:val="-184161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ED4286" w:rsidRPr="00D84C59">
        <w:rPr>
          <w:lang w:val="fr-CA"/>
        </w:rPr>
        <w:t xml:space="preserve"> </w:t>
      </w:r>
      <w:r w:rsidR="006344BD" w:rsidRPr="00D84C59">
        <w:rPr>
          <w:lang w:val="fr-CA"/>
        </w:rPr>
        <w:tab/>
      </w:r>
      <w:r w:rsidR="00ED4286" w:rsidRPr="00D84C59">
        <w:rPr>
          <w:lang w:val="fr-CA"/>
        </w:rPr>
        <w:t>Lecture dirigée – en donnant aux élève</w:t>
      </w:r>
      <w:r w:rsidR="005B2FD8">
        <w:rPr>
          <w:lang w:val="fr-CA"/>
        </w:rPr>
        <w:t>s le temps de le lire en classe</w:t>
      </w:r>
    </w:p>
    <w:p w:rsidR="00ED4286" w:rsidRPr="00D84C59" w:rsidRDefault="00F07184" w:rsidP="006344BD">
      <w:pPr>
        <w:ind w:left="360"/>
        <w:rPr>
          <w:lang w:val="fr-CA"/>
        </w:rPr>
      </w:pPr>
      <w:sdt>
        <w:sdtPr>
          <w:rPr>
            <w:color w:val="FF0000"/>
            <w:lang w:val="fr-CA"/>
          </w:rPr>
          <w:id w:val="15370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AA4A52" w:rsidRPr="00D84C59">
        <w:rPr>
          <w:lang w:val="fr-CA"/>
        </w:rPr>
        <w:t xml:space="preserve"> </w:t>
      </w:r>
      <w:r w:rsidR="006344BD" w:rsidRPr="00D84C59">
        <w:rPr>
          <w:lang w:val="fr-CA"/>
        </w:rPr>
        <w:tab/>
      </w:r>
      <w:r w:rsidR="00ED4286" w:rsidRPr="00D84C59">
        <w:rPr>
          <w:lang w:val="fr-CA"/>
        </w:rPr>
        <w:t>En lisant les hi</w:t>
      </w:r>
      <w:r w:rsidR="005B2FD8">
        <w:rPr>
          <w:lang w:val="fr-CA"/>
        </w:rPr>
        <w:t>stoires à haute voix aux élèves</w:t>
      </w:r>
    </w:p>
    <w:p w:rsidR="00ED4286" w:rsidRPr="00D84C59" w:rsidRDefault="00F07184" w:rsidP="006344BD">
      <w:pPr>
        <w:spacing w:after="120"/>
        <w:ind w:left="720" w:hanging="360"/>
        <w:rPr>
          <w:lang w:val="fr-CA"/>
        </w:rPr>
      </w:pPr>
      <w:sdt>
        <w:sdtPr>
          <w:rPr>
            <w:color w:val="FF0000"/>
            <w:lang w:val="fr-CA"/>
          </w:rPr>
          <w:id w:val="111109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AA4A52" w:rsidRPr="00D84C59">
        <w:rPr>
          <w:lang w:val="fr-CA"/>
        </w:rPr>
        <w:t xml:space="preserve"> </w:t>
      </w:r>
      <w:r w:rsidR="006344BD" w:rsidRPr="00D84C59">
        <w:rPr>
          <w:lang w:val="fr-CA"/>
        </w:rPr>
        <w:tab/>
      </w:r>
      <w:r w:rsidR="00661902" w:rsidRPr="00D84C59">
        <w:rPr>
          <w:lang w:val="fr-CA"/>
        </w:rPr>
        <w:t>En développant d</w:t>
      </w:r>
      <w:r w:rsidR="00ED4286" w:rsidRPr="00D84C59">
        <w:rPr>
          <w:lang w:val="fr-CA"/>
        </w:rPr>
        <w:t xml:space="preserve">es activités </w:t>
      </w:r>
      <w:r w:rsidR="00661902" w:rsidRPr="00D84C59">
        <w:rPr>
          <w:lang w:val="fr-CA"/>
        </w:rPr>
        <w:t>basées sur le contenu de la ressource</w:t>
      </w:r>
      <w:r w:rsidR="00ED4286" w:rsidRPr="00D84C59">
        <w:rPr>
          <w:lang w:val="fr-CA"/>
        </w:rPr>
        <w:t xml:space="preserve"> </w:t>
      </w:r>
      <w:r w:rsidR="00ED4286" w:rsidRPr="00D84C59">
        <w:rPr>
          <w:i/>
          <w:lang w:val="fr-CA"/>
        </w:rPr>
        <w:t>Cultural Con‘txt’</w:t>
      </w:r>
      <w:r w:rsidR="00ED4286" w:rsidRPr="00D84C59">
        <w:rPr>
          <w:lang w:val="fr-CA"/>
        </w:rPr>
        <w:t xml:space="preserve">. Par exemple, repérer les activités sur la carte, explorer les traditions culturelles citées dans les histoires, écrire et soumettre des histoires pour </w:t>
      </w:r>
      <w:r w:rsidR="00ED4286" w:rsidRPr="00D84C59">
        <w:rPr>
          <w:i/>
          <w:lang w:val="fr-CA"/>
        </w:rPr>
        <w:t>Cultural Con‘txt’</w:t>
      </w:r>
      <w:r w:rsidR="00ED4286" w:rsidRPr="00D84C59">
        <w:rPr>
          <w:lang w:val="fr-CA"/>
        </w:rPr>
        <w:t>.</w:t>
      </w:r>
    </w:p>
    <w:p w:rsidR="00877BA9" w:rsidRDefault="00F07184" w:rsidP="00877BA9">
      <w:pPr>
        <w:pStyle w:val="NoSpacing"/>
        <w:ind w:left="360"/>
        <w:rPr>
          <w:lang w:val="fr-CA"/>
        </w:rPr>
      </w:pPr>
      <w:sdt>
        <w:sdtPr>
          <w:rPr>
            <w:color w:val="FF0000"/>
            <w:lang w:val="fr-CA"/>
          </w:rPr>
          <w:id w:val="-184222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BA9">
            <w:rPr>
              <w:rFonts w:ascii="MS Gothic" w:eastAsia="MS Gothic" w:hAnsi="MS Gothic" w:hint="eastAsia"/>
              <w:color w:val="FF0000"/>
              <w:lang w:val="fr-CA"/>
            </w:rPr>
            <w:t>☐</w:t>
          </w:r>
        </w:sdtContent>
      </w:sdt>
      <w:r w:rsidR="006344BD" w:rsidRPr="00D84C59">
        <w:rPr>
          <w:lang w:val="fr-CA"/>
        </w:rPr>
        <w:tab/>
      </w:r>
      <w:r w:rsidR="000C27F4" w:rsidRPr="00D84C59">
        <w:rPr>
          <w:lang w:val="fr-CA"/>
        </w:rPr>
        <w:t>Autres,  s’il vous plait précisé</w:t>
      </w:r>
      <w:r w:rsidR="00ED4286" w:rsidRPr="00D84C59">
        <w:rPr>
          <w:lang w:val="fr-CA"/>
        </w:rPr>
        <w:t>?</w:t>
      </w:r>
      <w:r w:rsidR="000C27F4" w:rsidRPr="00D84C59">
        <w:rPr>
          <w:lang w:val="fr-CA"/>
        </w:rPr>
        <w:t xml:space="preserve"> </w:t>
      </w:r>
    </w:p>
    <w:p w:rsidR="00877BA9" w:rsidRDefault="00877BA9" w:rsidP="00877BA9">
      <w:pPr>
        <w:pStyle w:val="NoSpacing"/>
        <w:rPr>
          <w:rFonts w:ascii="MS Gothic" w:eastAsia="MS Gothic" w:hAnsi="MS Gothic" w:cs="MS Gothic"/>
          <w:color w:val="FF0000"/>
          <w:lang w:val="fr-CA"/>
        </w:rPr>
      </w:pPr>
      <w:r>
        <w:rPr>
          <w:rFonts w:ascii="MS Gothic" w:eastAsia="MS Gothic" w:hAnsi="MS Gothic" w:cs="MS Gothic"/>
          <w:color w:val="FF0000"/>
          <w:lang w:val="fr-CA"/>
        </w:rPr>
        <w:tab/>
      </w:r>
      <w:sdt>
        <w:sdtPr>
          <w:rPr>
            <w:rFonts w:ascii="MS Gothic" w:eastAsia="MS Gothic" w:hAnsi="MS Gothic" w:cs="MS Gothic"/>
            <w:color w:val="FF0000"/>
            <w:lang w:val="fr-CA"/>
          </w:rPr>
          <w:id w:val="-1969880890"/>
          <w:showingPlcHdr/>
        </w:sdtPr>
        <w:sdtEndPr/>
        <w:sdtContent>
          <w:r w:rsidRPr="008D0E6F">
            <w:rPr>
              <w:rStyle w:val="PlaceholderText"/>
              <w:color w:val="FF0000"/>
              <w:lang w:val="fr-CA"/>
            </w:rPr>
            <w:t>Entrez le texte.</w:t>
          </w:r>
        </w:sdtContent>
      </w:sdt>
    </w:p>
    <w:p w:rsidR="00877BA9" w:rsidRPr="008D0E6F" w:rsidRDefault="00877BA9" w:rsidP="00877BA9">
      <w:pPr>
        <w:pStyle w:val="NoSpacing"/>
        <w:rPr>
          <w:lang w:val="fr-CA"/>
        </w:rPr>
      </w:pPr>
    </w:p>
    <w:p w:rsidR="00ED4286" w:rsidRDefault="00F07184" w:rsidP="000F28CF">
      <w:pPr>
        <w:pStyle w:val="NoSpacing"/>
        <w:ind w:left="720" w:hanging="360"/>
        <w:rPr>
          <w:lang w:val="fr-CA"/>
        </w:rPr>
      </w:pPr>
      <w:sdt>
        <w:sdtPr>
          <w:rPr>
            <w:color w:val="FF0000"/>
            <w:lang w:val="fr-CA"/>
          </w:rPr>
          <w:id w:val="-115074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BD" w:rsidRPr="00D84C59">
            <w:rPr>
              <w:rFonts w:ascii="MS Gothic" w:eastAsia="MS Gothic" w:hAnsi="MS Gothic" w:cs="MS Gothic" w:hint="eastAsia"/>
              <w:color w:val="FF0000"/>
              <w:lang w:val="fr-CA"/>
            </w:rPr>
            <w:t>☐</w:t>
          </w:r>
        </w:sdtContent>
      </w:sdt>
      <w:r w:rsidR="000F28CF" w:rsidRPr="00D84C59">
        <w:rPr>
          <w:lang w:val="fr-CA"/>
        </w:rPr>
        <w:tab/>
      </w:r>
      <w:r w:rsidR="00ED4286" w:rsidRPr="00D84C59">
        <w:rPr>
          <w:lang w:val="fr-CA"/>
        </w:rPr>
        <w:t>S’il vous plait</w:t>
      </w:r>
      <w:r w:rsidR="000C27F4" w:rsidRPr="00D84C59">
        <w:rPr>
          <w:lang w:val="fr-CA"/>
        </w:rPr>
        <w:t>,</w:t>
      </w:r>
      <w:r w:rsidR="00ED4286" w:rsidRPr="00D84C59">
        <w:rPr>
          <w:lang w:val="fr-CA"/>
        </w:rPr>
        <w:t xml:space="preserve"> faites des suggestions </w:t>
      </w:r>
      <w:r w:rsidR="000C27F4" w:rsidRPr="00D84C59">
        <w:rPr>
          <w:lang w:val="fr-CA"/>
        </w:rPr>
        <w:t>sur la manière d’</w:t>
      </w:r>
      <w:r w:rsidR="00ED4286" w:rsidRPr="00D84C59">
        <w:rPr>
          <w:lang w:val="fr-CA"/>
        </w:rPr>
        <w:t>améliorer les buts du programme de sciences humaines.</w:t>
      </w:r>
    </w:p>
    <w:p w:rsidR="00877BA9" w:rsidRPr="008D0E6F" w:rsidRDefault="00877BA9" w:rsidP="000F28CF">
      <w:pPr>
        <w:pStyle w:val="NoSpacing"/>
        <w:ind w:left="720" w:hanging="360"/>
        <w:rPr>
          <w:lang w:val="fr-CA"/>
        </w:rPr>
      </w:pPr>
      <w:r>
        <w:rPr>
          <w:rFonts w:ascii="MS Gothic" w:eastAsia="MS Gothic" w:hAnsi="MS Gothic" w:cs="MS Gothic"/>
          <w:color w:val="FF0000"/>
          <w:lang w:val="fr-CA"/>
        </w:rPr>
        <w:tab/>
      </w:r>
      <w:sdt>
        <w:sdtPr>
          <w:rPr>
            <w:rFonts w:ascii="MS Gothic" w:eastAsia="MS Gothic" w:hAnsi="MS Gothic" w:cs="MS Gothic"/>
            <w:color w:val="FF0000"/>
            <w:lang w:val="fr-CA"/>
          </w:rPr>
          <w:id w:val="-750348458"/>
        </w:sdtPr>
        <w:sdtEndPr/>
        <w:sdtContent>
          <w:r w:rsidRPr="00877BA9">
            <w:rPr>
              <w:rFonts w:eastAsia="MS Gothic" w:cs="MS Gothic"/>
              <w:color w:val="FF0000"/>
              <w:lang w:val="fr-CA"/>
            </w:rPr>
            <w:t>Entrez le texte</w:t>
          </w:r>
          <w:r w:rsidR="00D700C0">
            <w:rPr>
              <w:rFonts w:eastAsia="MS Gothic" w:cs="MS Gothic"/>
              <w:color w:val="FF0000"/>
              <w:lang w:val="fr-CA"/>
            </w:rPr>
            <w:t>.</w:t>
          </w:r>
        </w:sdtContent>
      </w:sdt>
    </w:p>
    <w:p w:rsidR="005B2FD8" w:rsidRPr="008D0E6F" w:rsidRDefault="005B2FD8" w:rsidP="005B2FD8">
      <w:pPr>
        <w:pStyle w:val="NoSpacing"/>
        <w:jc w:val="center"/>
        <w:rPr>
          <w:lang w:val="fr-CA"/>
        </w:rPr>
      </w:pPr>
    </w:p>
    <w:p w:rsidR="005B2FD8" w:rsidRDefault="00ED4286" w:rsidP="005B2FD8">
      <w:pPr>
        <w:pStyle w:val="NoSpacing"/>
        <w:jc w:val="center"/>
        <w:rPr>
          <w:lang w:val="fr-CA"/>
        </w:rPr>
      </w:pPr>
      <w:r w:rsidRPr="00D84C59">
        <w:rPr>
          <w:lang w:val="fr-CA"/>
        </w:rPr>
        <w:t>Env</w:t>
      </w:r>
      <w:r w:rsidR="000C27F4" w:rsidRPr="00D84C59">
        <w:rPr>
          <w:lang w:val="fr-CA"/>
        </w:rPr>
        <w:t>oyer l’enquête par</w:t>
      </w:r>
      <w:r w:rsidR="000F28CF" w:rsidRPr="00D84C59">
        <w:rPr>
          <w:lang w:val="fr-CA"/>
        </w:rPr>
        <w:t xml:space="preserve"> courriel à</w:t>
      </w:r>
    </w:p>
    <w:p w:rsidR="00ED4286" w:rsidRDefault="00F07184" w:rsidP="005B2FD8">
      <w:pPr>
        <w:pStyle w:val="NoSpacing"/>
        <w:jc w:val="center"/>
        <w:rPr>
          <w:rStyle w:val="Hyperlink"/>
          <w:sz w:val="24"/>
          <w:szCs w:val="24"/>
          <w:lang w:val="fr-CA"/>
        </w:rPr>
      </w:pPr>
      <w:hyperlink r:id="rId8" w:history="1">
        <w:r w:rsidR="000F28CF" w:rsidRPr="005B2FD8">
          <w:rPr>
            <w:rStyle w:val="Hyperlink"/>
            <w:sz w:val="28"/>
            <w:szCs w:val="28"/>
            <w:lang w:val="fr-CA"/>
          </w:rPr>
          <w:t>lloydetta@sharingourcultures.com</w:t>
        </w:r>
      </w:hyperlink>
    </w:p>
    <w:p w:rsidR="005B2FD8" w:rsidRPr="005B2FD8" w:rsidRDefault="005B2FD8" w:rsidP="005B2FD8">
      <w:pPr>
        <w:pStyle w:val="NoSpacing"/>
        <w:jc w:val="center"/>
        <w:rPr>
          <w:sz w:val="24"/>
          <w:szCs w:val="24"/>
          <w:lang w:val="fr-CA"/>
        </w:rPr>
      </w:pPr>
    </w:p>
    <w:p w:rsidR="00ED4286" w:rsidRDefault="00ED4286" w:rsidP="00ED4286">
      <w:pPr>
        <w:rPr>
          <w:lang w:val="fr-CA"/>
        </w:rPr>
      </w:pPr>
      <w:r w:rsidRPr="00D84C59">
        <w:rPr>
          <w:i/>
          <w:lang w:val="fr-CA"/>
        </w:rPr>
        <w:t>Cultural Con‘txt’</w:t>
      </w:r>
      <w:r w:rsidRPr="00D84C59">
        <w:rPr>
          <w:lang w:val="fr-CA"/>
        </w:rPr>
        <w:t xml:space="preserve"> est un projet de À la découverte de nos cultures. Nous reconnaissons l’appui financier des gouvernements provincial et fédéral par l’entremise de l’Entente Canada-Terre-Neuve-et-Labrador relative à l’enseignement dans la langue de la minorité et à l’enseignement de la langue seconde. </w:t>
      </w:r>
    </w:p>
    <w:p w:rsidR="008D0E6F" w:rsidRPr="008D0E6F" w:rsidRDefault="00F07184" w:rsidP="008D0E6F">
      <w:pPr>
        <w:jc w:val="center"/>
        <w:rPr>
          <w:rStyle w:val="Hyperlink"/>
          <w:lang w:val="fr-CA"/>
        </w:rPr>
      </w:pPr>
      <w:hyperlink r:id="rId9" w:history="1">
        <w:r w:rsidR="001F4C93" w:rsidRPr="00D84C59">
          <w:rPr>
            <w:rStyle w:val="Hyperlink"/>
            <w:lang w:val="fr-CA"/>
          </w:rPr>
          <w:t>http://www.sharingourcultures.com/cultural-contxt/</w:t>
        </w:r>
      </w:hyperlink>
    </w:p>
    <w:p w:rsidR="008D0E6F" w:rsidRPr="008D0E6F" w:rsidRDefault="008D0E6F" w:rsidP="008D0E6F">
      <w:pPr>
        <w:jc w:val="center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0E26456C" wp14:editId="6D41FEDF">
            <wp:simplePos x="0" y="0"/>
            <wp:positionH relativeFrom="column">
              <wp:posOffset>2209800</wp:posOffset>
            </wp:positionH>
            <wp:positionV relativeFrom="paragraph">
              <wp:posOffset>56515</wp:posOffset>
            </wp:positionV>
            <wp:extent cx="1380490" cy="5486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6F" w:rsidRPr="008D0E6F" w:rsidRDefault="008D0E6F" w:rsidP="008D0E6F">
      <w:pPr>
        <w:pStyle w:val="NoSpacing"/>
        <w:jc w:val="center"/>
        <w:rPr>
          <w:b/>
          <w:lang w:val="fr-CA"/>
        </w:rPr>
      </w:pPr>
    </w:p>
    <w:p w:rsidR="008D0E6F" w:rsidRPr="008D0E6F" w:rsidRDefault="008D0E6F" w:rsidP="008D0E6F">
      <w:pPr>
        <w:pStyle w:val="NoSpacing"/>
        <w:jc w:val="center"/>
        <w:rPr>
          <w:b/>
          <w:lang w:val="fr-CA"/>
        </w:rPr>
      </w:pPr>
    </w:p>
    <w:p w:rsidR="008D0E6F" w:rsidRPr="00872FCB" w:rsidRDefault="008D0E6F" w:rsidP="008D0E6F">
      <w:pPr>
        <w:pStyle w:val="NoSpacing"/>
        <w:jc w:val="center"/>
        <w:rPr>
          <w:b/>
          <w:sz w:val="18"/>
          <w:szCs w:val="18"/>
        </w:rPr>
      </w:pPr>
      <w:r w:rsidRPr="00872FCB">
        <w:rPr>
          <w:b/>
          <w:sz w:val="18"/>
          <w:szCs w:val="18"/>
        </w:rPr>
        <w:t>Sharing Our Cultures, Incorporated</w:t>
      </w:r>
    </w:p>
    <w:p w:rsidR="008D0E6F" w:rsidRPr="00872FCB" w:rsidRDefault="008D0E6F" w:rsidP="008D0E6F">
      <w:pPr>
        <w:pStyle w:val="NoSpacing"/>
        <w:jc w:val="center"/>
        <w:rPr>
          <w:sz w:val="18"/>
          <w:szCs w:val="18"/>
          <w:lang w:val="en-US"/>
        </w:rPr>
      </w:pPr>
      <w:r w:rsidRPr="00872FCB">
        <w:rPr>
          <w:sz w:val="18"/>
          <w:szCs w:val="18"/>
          <w:lang w:val="en-US"/>
        </w:rPr>
        <w:t>Box 28107, 48 Kenmount Road</w:t>
      </w:r>
    </w:p>
    <w:p w:rsidR="008D0E6F" w:rsidRPr="00F7128B" w:rsidRDefault="008D0E6F" w:rsidP="008D0E6F">
      <w:pPr>
        <w:pStyle w:val="NoSpacing"/>
        <w:jc w:val="center"/>
        <w:rPr>
          <w:sz w:val="18"/>
          <w:szCs w:val="18"/>
        </w:rPr>
      </w:pPr>
      <w:r w:rsidRPr="00F7128B">
        <w:rPr>
          <w:sz w:val="18"/>
          <w:szCs w:val="18"/>
        </w:rPr>
        <w:t>St. John’s, NL A1B 4J8</w:t>
      </w:r>
    </w:p>
    <w:p w:rsidR="008D0E6F" w:rsidRPr="00F7128B" w:rsidRDefault="008D0E6F" w:rsidP="008D0E6F">
      <w:pPr>
        <w:pStyle w:val="NoSpacing"/>
        <w:jc w:val="center"/>
        <w:rPr>
          <w:sz w:val="18"/>
          <w:szCs w:val="18"/>
        </w:rPr>
      </w:pPr>
      <w:proofErr w:type="spellStart"/>
      <w:r w:rsidRPr="00F7128B">
        <w:rPr>
          <w:sz w:val="18"/>
          <w:szCs w:val="18"/>
        </w:rPr>
        <w:t>Téléphone</w:t>
      </w:r>
      <w:proofErr w:type="spellEnd"/>
      <w:r w:rsidR="00D01232" w:rsidRPr="00F7128B">
        <w:rPr>
          <w:sz w:val="18"/>
          <w:szCs w:val="18"/>
        </w:rPr>
        <w:t xml:space="preserve"> </w:t>
      </w:r>
      <w:r w:rsidRPr="00F7128B">
        <w:rPr>
          <w:sz w:val="18"/>
          <w:szCs w:val="18"/>
        </w:rPr>
        <w:t>: (709) 726-1504</w:t>
      </w:r>
    </w:p>
    <w:p w:rsidR="00872FCB" w:rsidRPr="00D84C59" w:rsidRDefault="008D0E6F" w:rsidP="008D0E6F">
      <w:pPr>
        <w:pStyle w:val="NoSpacing"/>
        <w:jc w:val="center"/>
        <w:rPr>
          <w:lang w:val="fr-CA"/>
        </w:rPr>
      </w:pPr>
      <w:r w:rsidRPr="00872FCB">
        <w:rPr>
          <w:sz w:val="18"/>
          <w:szCs w:val="18"/>
          <w:lang w:val="fr-CA"/>
        </w:rPr>
        <w:t>Télécopieur</w:t>
      </w:r>
      <w:r w:rsidR="00D01232">
        <w:rPr>
          <w:sz w:val="18"/>
          <w:szCs w:val="18"/>
          <w:lang w:val="fr-CA"/>
        </w:rPr>
        <w:t xml:space="preserve"> </w:t>
      </w:r>
      <w:r w:rsidRPr="00872FCB">
        <w:rPr>
          <w:sz w:val="18"/>
          <w:szCs w:val="18"/>
          <w:lang w:val="fr-CA"/>
        </w:rPr>
        <w:t>: (709) 726-1505</w:t>
      </w:r>
    </w:p>
    <w:sectPr w:rsidR="00872FCB" w:rsidRPr="00D84C59" w:rsidSect="008D0E6F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37E9"/>
    <w:multiLevelType w:val="hybridMultilevel"/>
    <w:tmpl w:val="DA64CC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42FD"/>
    <w:multiLevelType w:val="hybridMultilevel"/>
    <w:tmpl w:val="CE5E95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6499"/>
    <w:multiLevelType w:val="hybridMultilevel"/>
    <w:tmpl w:val="56FC70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2E82"/>
    <w:multiLevelType w:val="multilevel"/>
    <w:tmpl w:val="BAF83414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3F"/>
    <w:rsid w:val="00010A3F"/>
    <w:rsid w:val="00087FCE"/>
    <w:rsid w:val="000C27F4"/>
    <w:rsid w:val="000F28CF"/>
    <w:rsid w:val="00127C15"/>
    <w:rsid w:val="001510E8"/>
    <w:rsid w:val="001833D1"/>
    <w:rsid w:val="001F4C93"/>
    <w:rsid w:val="002636D7"/>
    <w:rsid w:val="002A4A8E"/>
    <w:rsid w:val="002B4B09"/>
    <w:rsid w:val="002D623E"/>
    <w:rsid w:val="002F158D"/>
    <w:rsid w:val="00306F51"/>
    <w:rsid w:val="00347CB4"/>
    <w:rsid w:val="0035643F"/>
    <w:rsid w:val="00383FCF"/>
    <w:rsid w:val="003A6E44"/>
    <w:rsid w:val="003D305E"/>
    <w:rsid w:val="004E156C"/>
    <w:rsid w:val="004F6E71"/>
    <w:rsid w:val="005B2FD8"/>
    <w:rsid w:val="006273DD"/>
    <w:rsid w:val="006344BD"/>
    <w:rsid w:val="00635C38"/>
    <w:rsid w:val="00647827"/>
    <w:rsid w:val="00647D7C"/>
    <w:rsid w:val="00661902"/>
    <w:rsid w:val="00684D7A"/>
    <w:rsid w:val="006A32F1"/>
    <w:rsid w:val="006B0E7E"/>
    <w:rsid w:val="00726F54"/>
    <w:rsid w:val="007A51EE"/>
    <w:rsid w:val="00872FCB"/>
    <w:rsid w:val="00877BA9"/>
    <w:rsid w:val="008C1BA8"/>
    <w:rsid w:val="008D0E6F"/>
    <w:rsid w:val="008F48B0"/>
    <w:rsid w:val="0094112D"/>
    <w:rsid w:val="009B213C"/>
    <w:rsid w:val="00A40EB9"/>
    <w:rsid w:val="00AA4A52"/>
    <w:rsid w:val="00B12E4F"/>
    <w:rsid w:val="00B61B7F"/>
    <w:rsid w:val="00B81267"/>
    <w:rsid w:val="00BE26E6"/>
    <w:rsid w:val="00C036F9"/>
    <w:rsid w:val="00CC7AEC"/>
    <w:rsid w:val="00CE4428"/>
    <w:rsid w:val="00D01232"/>
    <w:rsid w:val="00D30654"/>
    <w:rsid w:val="00D45300"/>
    <w:rsid w:val="00D700C0"/>
    <w:rsid w:val="00D84C59"/>
    <w:rsid w:val="00DE583F"/>
    <w:rsid w:val="00E06FF3"/>
    <w:rsid w:val="00E1176B"/>
    <w:rsid w:val="00E16389"/>
    <w:rsid w:val="00ED4286"/>
    <w:rsid w:val="00F07184"/>
    <w:rsid w:val="00F671FF"/>
    <w:rsid w:val="00F7128B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D3DAF-0105-4856-90BB-3F8B3E9D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58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267"/>
    <w:rPr>
      <w:color w:val="0563C1" w:themeColor="hyperlink"/>
      <w:u w:val="single"/>
    </w:rPr>
  </w:style>
  <w:style w:type="numbering" w:customStyle="1" w:styleId="List0">
    <w:name w:val="List 0"/>
    <w:basedOn w:val="NoList"/>
    <w:rsid w:val="00C036F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4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7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oydetta@sharingourcultu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ingourcultures.com/cultural-contx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lloydetta@sharingourcultur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aringourcultures.com/cultural-cont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Sharing Our Cultures</dc:creator>
  <cp:lastModifiedBy>Sharing Our Cultures</cp:lastModifiedBy>
  <cp:revision>2</cp:revision>
  <cp:lastPrinted>2015-05-05T12:35:00Z</cp:lastPrinted>
  <dcterms:created xsi:type="dcterms:W3CDTF">2015-05-08T00:17:00Z</dcterms:created>
  <dcterms:modified xsi:type="dcterms:W3CDTF">2015-05-08T00:17:00Z</dcterms:modified>
</cp:coreProperties>
</file>